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C535" w14:textId="77777777" w:rsidR="00DE14D2" w:rsidRDefault="00FB212F" w:rsidP="001722B0">
      <w:pPr>
        <w:pStyle w:val="CM5"/>
        <w:spacing w:after="240" w:line="460" w:lineRule="atLeast"/>
        <w:jc w:val="center"/>
        <w:rPr>
          <w:rFonts w:cs="Calibri"/>
          <w:b/>
          <w:bCs/>
          <w:color w:val="000000"/>
          <w:sz w:val="37"/>
          <w:szCs w:val="37"/>
        </w:rPr>
      </w:pPr>
      <w:r>
        <w:rPr>
          <w:rFonts w:cs="Calibri"/>
          <w:b/>
          <w:bCs/>
          <w:color w:val="000000"/>
          <w:sz w:val="37"/>
          <w:szCs w:val="37"/>
        </w:rPr>
        <w:t>TICKS</w:t>
      </w:r>
      <w:r w:rsidR="00DE14D2">
        <w:rPr>
          <w:rFonts w:cs="Calibri"/>
          <w:b/>
          <w:bCs/>
          <w:color w:val="000000"/>
          <w:sz w:val="37"/>
          <w:szCs w:val="37"/>
        </w:rPr>
        <w:t xml:space="preserve">: </w:t>
      </w:r>
      <w:r>
        <w:rPr>
          <w:rFonts w:cs="Calibri"/>
          <w:b/>
          <w:bCs/>
          <w:color w:val="000000"/>
          <w:sz w:val="37"/>
          <w:szCs w:val="37"/>
        </w:rPr>
        <w:t>INFORMATION FOR PET OWNERS</w:t>
      </w:r>
    </w:p>
    <w:p w14:paraId="24415FEB" w14:textId="77777777" w:rsidR="001722B0" w:rsidRDefault="001722B0" w:rsidP="001722B0">
      <w:pPr>
        <w:pStyle w:val="CM6"/>
        <w:spacing w:after="240" w:line="323" w:lineRule="atLeast"/>
        <w:jc w:val="both"/>
        <w:rPr>
          <w:rFonts w:cs="Calibri"/>
          <w:b/>
          <w:bCs/>
          <w:color w:val="633131"/>
          <w:sz w:val="26"/>
          <w:szCs w:val="26"/>
        </w:rPr>
      </w:pPr>
    </w:p>
    <w:p w14:paraId="7B096FCB" w14:textId="77777777" w:rsidR="00DE14D2" w:rsidRDefault="00E742D2" w:rsidP="001722B0">
      <w:pPr>
        <w:pStyle w:val="CM6"/>
        <w:spacing w:after="240" w:line="323" w:lineRule="atLeast"/>
        <w:jc w:val="both"/>
        <w:rPr>
          <w:rFonts w:cs="Calibri"/>
          <w:color w:val="633131"/>
          <w:sz w:val="26"/>
          <w:szCs w:val="26"/>
        </w:rPr>
      </w:pPr>
      <w:r>
        <w:rPr>
          <w:rFonts w:cs="Calibri"/>
          <w:b/>
          <w:bCs/>
          <w:color w:val="633131"/>
          <w:sz w:val="26"/>
          <w:szCs w:val="26"/>
        </w:rPr>
        <w:t>What are ticks?</w:t>
      </w:r>
    </w:p>
    <w:p w14:paraId="3412AC24" w14:textId="77777777" w:rsidR="00E742D2" w:rsidRPr="00E742D2" w:rsidRDefault="00E742D2" w:rsidP="00F31DCE">
      <w:pPr>
        <w:spacing w:after="240"/>
        <w:jc w:val="both"/>
        <w:rPr>
          <w:lang w:val="en-GB"/>
        </w:rPr>
      </w:pPr>
      <w:r w:rsidRPr="00E742D2">
        <w:rPr>
          <w:lang w:val="en-GB"/>
        </w:rPr>
        <w:t xml:space="preserve">Ticks are blood sucking parasites related to spiders. Adults have a pointed head, a body and four pairs of legs. Mouth parts, which possess a barbed structure, protrude from the head. A tick’s body is capable of considerable distension to accommodate the blood that the tick sucks from the host animal it infests. </w:t>
      </w:r>
    </w:p>
    <w:p w14:paraId="4B62C269" w14:textId="77777777" w:rsidR="00DE14D2" w:rsidRDefault="00DE14D2" w:rsidP="00D86474">
      <w:pPr>
        <w:pStyle w:val="CM7"/>
        <w:spacing w:after="240" w:line="276" w:lineRule="atLeast"/>
        <w:jc w:val="both"/>
        <w:rPr>
          <w:rFonts w:cs="Calibri"/>
          <w:color w:val="000000"/>
          <w:sz w:val="22"/>
          <w:szCs w:val="22"/>
        </w:rPr>
      </w:pPr>
    </w:p>
    <w:p w14:paraId="26C90E1D" w14:textId="77777777" w:rsidR="00DE14D2" w:rsidRDefault="00E657CF" w:rsidP="00F31DCE">
      <w:pPr>
        <w:pStyle w:val="CM6"/>
        <w:spacing w:after="240" w:line="323" w:lineRule="atLeast"/>
        <w:jc w:val="both"/>
        <w:rPr>
          <w:rFonts w:cs="Calibri"/>
          <w:color w:val="633131"/>
          <w:sz w:val="26"/>
          <w:szCs w:val="26"/>
        </w:rPr>
      </w:pPr>
      <w:r>
        <w:rPr>
          <w:rFonts w:cs="Calibri"/>
          <w:b/>
          <w:bCs/>
          <w:color w:val="633131"/>
          <w:sz w:val="26"/>
          <w:szCs w:val="26"/>
        </w:rPr>
        <w:t>The tick lifecycle</w:t>
      </w:r>
    </w:p>
    <w:p w14:paraId="0A2F2B75" w14:textId="77777777" w:rsidR="00E742D2" w:rsidRPr="00E657CF" w:rsidRDefault="00E742D2" w:rsidP="001722B0">
      <w:pPr>
        <w:numPr>
          <w:ilvl w:val="0"/>
          <w:numId w:val="3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Hungry ticks position themselves on vegetation and attach to passing animals.  </w:t>
      </w:r>
    </w:p>
    <w:p w14:paraId="4EA2CE77" w14:textId="5DD612B3" w:rsidR="00E742D2" w:rsidRPr="00E657CF" w:rsidRDefault="00E742D2" w:rsidP="001722B0">
      <w:pPr>
        <w:numPr>
          <w:ilvl w:val="0"/>
          <w:numId w:val="3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The mouthparts pierce the animal’s skin and the barbed structure is then used to anchor the tick to the animal for several days.  </w:t>
      </w:r>
    </w:p>
    <w:p w14:paraId="56D79674" w14:textId="77777777" w:rsidR="00E742D2" w:rsidRPr="00E657CF" w:rsidRDefault="00E742D2" w:rsidP="001722B0">
      <w:pPr>
        <w:numPr>
          <w:ilvl w:val="0"/>
          <w:numId w:val="3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A tick will then feed over several days, sucking blood and passing saliva back into the host. </w:t>
      </w:r>
    </w:p>
    <w:p w14:paraId="27B3B736" w14:textId="77777777" w:rsidR="00E742D2" w:rsidRPr="00E657CF" w:rsidRDefault="00E742D2" w:rsidP="001722B0">
      <w:pPr>
        <w:numPr>
          <w:ilvl w:val="0"/>
          <w:numId w:val="3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Once a female tick is fully fed or engorged, she drops off the host animal to lay her thousands of eggs in the environment. </w:t>
      </w:r>
    </w:p>
    <w:p w14:paraId="348848A4" w14:textId="77777777" w:rsidR="00E742D2" w:rsidRPr="00E657CF" w:rsidRDefault="00E742D2" w:rsidP="001722B0">
      <w:pPr>
        <w:numPr>
          <w:ilvl w:val="0"/>
          <w:numId w:val="3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Tiny larval ticks (1mm in size) that hatch from the eggs have </w:t>
      </w:r>
      <w:r w:rsidR="000D294E">
        <w:rPr>
          <w:lang w:val="en-GB"/>
        </w:rPr>
        <w:t xml:space="preserve">to find a host on which to feed. </w:t>
      </w:r>
      <w:r w:rsidRPr="00E657CF">
        <w:rPr>
          <w:lang w:val="en-GB"/>
        </w:rPr>
        <w:t>They then moult to the nymph stage which also feeds on blood.</w:t>
      </w:r>
    </w:p>
    <w:p w14:paraId="6B5793FE" w14:textId="77777777" w:rsidR="00E742D2" w:rsidRPr="00E657CF" w:rsidRDefault="00E742D2" w:rsidP="00F31DCE">
      <w:pPr>
        <w:numPr>
          <w:ilvl w:val="0"/>
          <w:numId w:val="3"/>
        </w:numPr>
        <w:spacing w:after="240"/>
        <w:ind w:left="357" w:hanging="357"/>
        <w:jc w:val="both"/>
        <w:rPr>
          <w:b/>
          <w:lang w:val="en-GB"/>
        </w:rPr>
      </w:pPr>
      <w:r w:rsidRPr="00E657CF">
        <w:rPr>
          <w:lang w:val="en-GB"/>
        </w:rPr>
        <w:t>After a second moult, the tick develops into a male or female approx. 4-6 mm in size. Only the female takes blood to any extent and they can reach the size of a small grape</w:t>
      </w:r>
      <w:r w:rsidR="00E657CF" w:rsidRPr="00E657CF">
        <w:rPr>
          <w:lang w:val="en-GB"/>
        </w:rPr>
        <w:t>.</w:t>
      </w:r>
    </w:p>
    <w:p w14:paraId="19D55E01" w14:textId="77777777" w:rsidR="00E657CF" w:rsidRDefault="00E657CF" w:rsidP="00D86474">
      <w:pPr>
        <w:spacing w:after="240"/>
        <w:jc w:val="both"/>
        <w:rPr>
          <w:rFonts w:cs="Calibri"/>
          <w:b/>
          <w:bCs/>
          <w:color w:val="633131"/>
        </w:rPr>
      </w:pPr>
    </w:p>
    <w:p w14:paraId="2984010A" w14:textId="77777777" w:rsidR="00E657CF" w:rsidRPr="00E657CF" w:rsidRDefault="00E657CF" w:rsidP="00F31DCE">
      <w:pPr>
        <w:spacing w:after="240"/>
        <w:jc w:val="both"/>
        <w:rPr>
          <w:b/>
          <w:color w:val="633131"/>
          <w:sz w:val="26"/>
          <w:szCs w:val="26"/>
          <w:lang w:val="en-GB"/>
        </w:rPr>
      </w:pPr>
      <w:r w:rsidRPr="00E657CF">
        <w:rPr>
          <w:rFonts w:cs="Calibri"/>
          <w:b/>
          <w:bCs/>
          <w:color w:val="633131"/>
          <w:sz w:val="26"/>
          <w:szCs w:val="26"/>
        </w:rPr>
        <w:t>Tick</w:t>
      </w:r>
      <w:r w:rsidRPr="00E657CF">
        <w:rPr>
          <w:b/>
          <w:color w:val="633131"/>
          <w:sz w:val="26"/>
          <w:szCs w:val="26"/>
          <w:lang w:val="en-GB"/>
        </w:rPr>
        <w:t xml:space="preserve"> species and where they are found:</w:t>
      </w:r>
    </w:p>
    <w:p w14:paraId="4828AAB5" w14:textId="77777777" w:rsidR="00E742D2" w:rsidRPr="00D86474" w:rsidRDefault="00E742D2" w:rsidP="00F31DCE">
      <w:pPr>
        <w:spacing w:after="240"/>
        <w:jc w:val="both"/>
        <w:rPr>
          <w:b/>
          <w:sz w:val="26"/>
          <w:szCs w:val="26"/>
          <w:lang w:val="en-GB"/>
        </w:rPr>
      </w:pPr>
      <w:r w:rsidRPr="00D86474">
        <w:rPr>
          <w:b/>
          <w:sz w:val="26"/>
          <w:szCs w:val="26"/>
          <w:lang w:val="en-GB"/>
        </w:rPr>
        <w:t>In the UK</w:t>
      </w:r>
    </w:p>
    <w:p w14:paraId="5B29C5EF" w14:textId="5D36550F" w:rsidR="001722B0" w:rsidRDefault="00E742D2" w:rsidP="00F31DCE">
      <w:pPr>
        <w:numPr>
          <w:ilvl w:val="0"/>
          <w:numId w:val="6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The species of tick most likely to infest dogs in the UK is </w:t>
      </w:r>
      <w:r w:rsidRPr="00E657CF">
        <w:rPr>
          <w:b/>
          <w:i/>
          <w:lang w:val="en-GB"/>
        </w:rPr>
        <w:t>Ixodes ricinus</w:t>
      </w:r>
      <w:r w:rsidRPr="00E657CF">
        <w:rPr>
          <w:lang w:val="en-GB"/>
        </w:rPr>
        <w:t xml:space="preserve">.  It is found in woodland and rough upland regions and is well known in deer parks. The immature stages of this tick often infest small mammals or birds, but </w:t>
      </w:r>
      <w:r w:rsidR="003132A7">
        <w:rPr>
          <w:lang w:val="en-GB"/>
        </w:rPr>
        <w:t>n</w:t>
      </w:r>
      <w:r w:rsidR="00853526">
        <w:rPr>
          <w:lang w:val="en-GB"/>
        </w:rPr>
        <w:t xml:space="preserve">ymphs and adults will also </w:t>
      </w:r>
      <w:r w:rsidRPr="00E657CF">
        <w:rPr>
          <w:lang w:val="en-GB"/>
        </w:rPr>
        <w:t xml:space="preserve">attach to larger animals such as deer, sheep or dogs.  </w:t>
      </w:r>
    </w:p>
    <w:p w14:paraId="6C9B360B" w14:textId="77777777" w:rsidR="00D86474" w:rsidRDefault="00E742D2" w:rsidP="00F31DCE">
      <w:pPr>
        <w:numPr>
          <w:ilvl w:val="0"/>
          <w:numId w:val="6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In parks and urban environments it is often the hedgehog tick, </w:t>
      </w:r>
      <w:r w:rsidRPr="00E657CF">
        <w:rPr>
          <w:b/>
          <w:i/>
          <w:lang w:val="en-GB"/>
        </w:rPr>
        <w:t>Ixodes hexagonus</w:t>
      </w:r>
      <w:r w:rsidRPr="00E657CF">
        <w:rPr>
          <w:i/>
          <w:lang w:val="en-GB"/>
        </w:rPr>
        <w:t xml:space="preserve"> </w:t>
      </w:r>
      <w:r w:rsidRPr="00E657CF">
        <w:rPr>
          <w:lang w:val="en-GB"/>
        </w:rPr>
        <w:t>that is found on dogs and cats. As its name suggests, it is related to the sheep tick and it is a specialised skill</w:t>
      </w:r>
      <w:r w:rsidR="00D86474">
        <w:rPr>
          <w:lang w:val="en-GB"/>
        </w:rPr>
        <w:t xml:space="preserve"> to tell the two species apart.</w:t>
      </w:r>
    </w:p>
    <w:p w14:paraId="19752422" w14:textId="77777777" w:rsidR="00E742D2" w:rsidRPr="00D86474" w:rsidRDefault="00E742D2" w:rsidP="00F31DCE">
      <w:pPr>
        <w:spacing w:after="240"/>
        <w:jc w:val="both"/>
        <w:rPr>
          <w:b/>
          <w:sz w:val="26"/>
          <w:szCs w:val="26"/>
          <w:lang w:val="en-GB"/>
        </w:rPr>
      </w:pPr>
      <w:r w:rsidRPr="00D86474">
        <w:rPr>
          <w:b/>
          <w:sz w:val="26"/>
          <w:szCs w:val="26"/>
          <w:lang w:val="en-GB"/>
        </w:rPr>
        <w:lastRenderedPageBreak/>
        <w:t>In Europe</w:t>
      </w:r>
    </w:p>
    <w:p w14:paraId="3DF7E1A0" w14:textId="77777777" w:rsidR="00E742D2" w:rsidRPr="00E657CF" w:rsidRDefault="00E742D2" w:rsidP="00F31DCE">
      <w:pPr>
        <w:numPr>
          <w:ilvl w:val="0"/>
          <w:numId w:val="7"/>
        </w:numPr>
        <w:spacing w:after="120"/>
        <w:ind w:left="357" w:hanging="357"/>
        <w:jc w:val="both"/>
        <w:rPr>
          <w:lang w:val="en-GB"/>
        </w:rPr>
      </w:pPr>
      <w:r w:rsidRPr="00E657CF">
        <w:rPr>
          <w:b/>
          <w:i/>
          <w:lang w:val="en-GB"/>
        </w:rPr>
        <w:t>Dermacentor reticulatus</w:t>
      </w:r>
      <w:r w:rsidRPr="00E657CF">
        <w:rPr>
          <w:i/>
          <w:lang w:val="en-GB"/>
        </w:rPr>
        <w:t xml:space="preserve"> </w:t>
      </w:r>
      <w:r w:rsidRPr="00E657CF">
        <w:rPr>
          <w:lang w:val="en-GB"/>
        </w:rPr>
        <w:t xml:space="preserve">is the so-called </w:t>
      </w:r>
      <w:r w:rsidRPr="00E657CF">
        <w:rPr>
          <w:b/>
          <w:lang w:val="en-GB"/>
        </w:rPr>
        <w:t>ornate tick</w:t>
      </w:r>
      <w:r w:rsidRPr="00E657CF">
        <w:rPr>
          <w:lang w:val="en-GB"/>
        </w:rPr>
        <w:t xml:space="preserve">; its back is covered in brown and cream patterning. This tick occurs in some parts of England but is predominantly found across Continental Europe from southern Germany southwards (see map). </w:t>
      </w:r>
    </w:p>
    <w:p w14:paraId="69979695" w14:textId="1AB658B8" w:rsidR="00E742D2" w:rsidRPr="00E657CF" w:rsidRDefault="00E742D2" w:rsidP="00F31DCE">
      <w:pPr>
        <w:numPr>
          <w:ilvl w:val="0"/>
          <w:numId w:val="7"/>
        </w:numPr>
        <w:spacing w:after="120"/>
        <w:ind w:left="357" w:hanging="357"/>
        <w:jc w:val="both"/>
        <w:rPr>
          <w:lang w:val="en-GB"/>
        </w:rPr>
      </w:pPr>
      <w:r w:rsidRPr="00E657CF">
        <w:rPr>
          <w:b/>
          <w:i/>
          <w:lang w:val="en-GB"/>
        </w:rPr>
        <w:t>Rhipicephalus sanguineus</w:t>
      </w:r>
      <w:r w:rsidRPr="00E657CF">
        <w:rPr>
          <w:i/>
          <w:lang w:val="en-GB"/>
        </w:rPr>
        <w:t xml:space="preserve"> </w:t>
      </w:r>
      <w:r w:rsidRPr="00E657CF">
        <w:rPr>
          <w:lang w:val="en-GB"/>
        </w:rPr>
        <w:t xml:space="preserve">is also known as the </w:t>
      </w:r>
      <w:r w:rsidRPr="00E657CF">
        <w:rPr>
          <w:b/>
          <w:lang w:val="en-GB"/>
        </w:rPr>
        <w:t>brown dog tick</w:t>
      </w:r>
      <w:r w:rsidRPr="00E657CF">
        <w:rPr>
          <w:lang w:val="en-GB"/>
        </w:rPr>
        <w:t xml:space="preserve">.  It occurs worldwide and is found in more southern areas of Europe. It is typically associated with dogs and their accommodation. It can survive and replicate (breed) indoors in the UK.  </w:t>
      </w:r>
      <w:r w:rsidR="000536CB">
        <w:rPr>
          <w:lang w:val="en-GB"/>
        </w:rPr>
        <w:t xml:space="preserve">This is of concern as these ticks are entering the UK in greater numbers since the compulsory tick treatment for dogs entering the UK was removed in 2012. </w:t>
      </w:r>
    </w:p>
    <w:p w14:paraId="7778BBB3" w14:textId="77777777" w:rsidR="00E742D2" w:rsidRPr="00E657CF" w:rsidRDefault="00E742D2" w:rsidP="00F31DCE">
      <w:pPr>
        <w:numPr>
          <w:ilvl w:val="0"/>
          <w:numId w:val="7"/>
        </w:numPr>
        <w:spacing w:after="240"/>
        <w:ind w:left="357" w:hanging="357"/>
        <w:jc w:val="both"/>
        <w:rPr>
          <w:b/>
          <w:lang w:val="en-GB"/>
        </w:rPr>
      </w:pPr>
      <w:r w:rsidRPr="00E657CF">
        <w:rPr>
          <w:b/>
          <w:i/>
          <w:lang w:val="en-GB"/>
        </w:rPr>
        <w:t>Ixodes ricinus</w:t>
      </w:r>
      <w:r w:rsidRPr="00E657CF">
        <w:rPr>
          <w:i/>
          <w:lang w:val="en-GB"/>
        </w:rPr>
        <w:t xml:space="preserve"> </w:t>
      </w:r>
      <w:r w:rsidRPr="00E657CF">
        <w:rPr>
          <w:lang w:val="en-GB"/>
        </w:rPr>
        <w:t>is common in more northern areas of Europe in particular.</w:t>
      </w:r>
    </w:p>
    <w:p w14:paraId="6DC5BF9B" w14:textId="77777777" w:rsidR="00E742D2" w:rsidRPr="00E657CF" w:rsidRDefault="00E742D2" w:rsidP="001722B0">
      <w:pPr>
        <w:pStyle w:val="ListParagraph"/>
        <w:spacing w:after="240" w:line="276" w:lineRule="auto"/>
        <w:ind w:left="0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65487A1" w14:textId="77777777" w:rsidR="00E742D2" w:rsidRPr="00D86474" w:rsidRDefault="00E742D2" w:rsidP="00F31DCE">
      <w:pPr>
        <w:spacing w:after="240"/>
        <w:jc w:val="both"/>
        <w:rPr>
          <w:b/>
          <w:color w:val="633131"/>
          <w:sz w:val="26"/>
          <w:szCs w:val="26"/>
          <w:lang w:val="en-GB"/>
        </w:rPr>
      </w:pPr>
      <w:r w:rsidRPr="00D86474">
        <w:rPr>
          <w:b/>
          <w:color w:val="633131"/>
          <w:sz w:val="26"/>
          <w:szCs w:val="26"/>
          <w:lang w:val="en-GB"/>
        </w:rPr>
        <w:t>Why I should I worry about ticks?</w:t>
      </w:r>
    </w:p>
    <w:p w14:paraId="03E4221B" w14:textId="77777777" w:rsidR="00E742D2" w:rsidRPr="00E657CF" w:rsidRDefault="00E742D2" w:rsidP="00F31DCE">
      <w:pPr>
        <w:numPr>
          <w:ilvl w:val="0"/>
          <w:numId w:val="2"/>
        </w:numPr>
        <w:spacing w:after="120"/>
        <w:ind w:hanging="357"/>
        <w:jc w:val="both"/>
        <w:rPr>
          <w:lang w:val="en-GB"/>
        </w:rPr>
      </w:pPr>
      <w:r w:rsidRPr="00E657CF">
        <w:rPr>
          <w:lang w:val="en-GB"/>
        </w:rPr>
        <w:t>Ticks can cause localised irritation to pets and, if they are scratched off and the mouthparts left behind, small abscesses can result.</w:t>
      </w:r>
    </w:p>
    <w:p w14:paraId="61FD0786" w14:textId="77777777" w:rsidR="00E742D2" w:rsidRPr="00E657CF" w:rsidRDefault="00E742D2" w:rsidP="00F31DCE">
      <w:pPr>
        <w:numPr>
          <w:ilvl w:val="0"/>
          <w:numId w:val="2"/>
        </w:numPr>
        <w:spacing w:after="120"/>
        <w:ind w:hanging="357"/>
        <w:jc w:val="both"/>
        <w:rPr>
          <w:b/>
          <w:lang w:val="en-GB"/>
        </w:rPr>
      </w:pPr>
      <w:r w:rsidRPr="00E657CF">
        <w:rPr>
          <w:lang w:val="en-GB"/>
        </w:rPr>
        <w:t xml:space="preserve">Ticks can spread diseases such as </w:t>
      </w:r>
    </w:p>
    <w:p w14:paraId="431695D7" w14:textId="0D9E572F" w:rsidR="00E742D2" w:rsidRPr="00E657CF" w:rsidRDefault="00E742D2" w:rsidP="00F31DCE">
      <w:pPr>
        <w:numPr>
          <w:ilvl w:val="1"/>
          <w:numId w:val="2"/>
        </w:numPr>
        <w:spacing w:after="120"/>
        <w:ind w:hanging="357"/>
        <w:jc w:val="both"/>
        <w:rPr>
          <w:lang w:val="en-GB"/>
        </w:rPr>
      </w:pPr>
      <w:r w:rsidRPr="00E657CF">
        <w:rPr>
          <w:b/>
          <w:lang w:val="en-GB"/>
        </w:rPr>
        <w:t>Lyme Disease</w:t>
      </w:r>
      <w:r w:rsidRPr="00E657CF">
        <w:rPr>
          <w:lang w:val="en-GB"/>
        </w:rPr>
        <w:t xml:space="preserve"> caused by the bacterium </w:t>
      </w:r>
      <w:r w:rsidRPr="00E657CF">
        <w:rPr>
          <w:i/>
          <w:lang w:val="en-GB"/>
        </w:rPr>
        <w:t>Borrelia burgdorferi</w:t>
      </w:r>
      <w:r w:rsidRPr="00E657CF">
        <w:rPr>
          <w:lang w:val="en-GB"/>
        </w:rPr>
        <w:t xml:space="preserve">. This bacterium can affect both people and animals.  Lyme disease causes </w:t>
      </w:r>
      <w:r w:rsidR="00677E60">
        <w:rPr>
          <w:lang w:val="en-GB"/>
        </w:rPr>
        <w:t>flu-like</w:t>
      </w:r>
      <w:r w:rsidRPr="00E657CF">
        <w:rPr>
          <w:lang w:val="en-GB"/>
        </w:rPr>
        <w:t xml:space="preserve"> symptoms on initial infection</w:t>
      </w:r>
      <w:r w:rsidR="00677E60">
        <w:rPr>
          <w:lang w:val="en-GB"/>
        </w:rPr>
        <w:t xml:space="preserve"> and a “bullseye rash” may be present</w:t>
      </w:r>
      <w:r w:rsidRPr="00E657CF">
        <w:rPr>
          <w:lang w:val="en-GB"/>
        </w:rPr>
        <w:t xml:space="preserve">.  Left untreated, muscles, joints, the heart and nervous system can become affected.  Lyme disease is present in the UK. </w:t>
      </w:r>
    </w:p>
    <w:p w14:paraId="547F441A" w14:textId="477DAE44" w:rsidR="00E742D2" w:rsidRPr="00E657CF" w:rsidRDefault="00E742D2" w:rsidP="00F31DCE">
      <w:pPr>
        <w:numPr>
          <w:ilvl w:val="1"/>
          <w:numId w:val="2"/>
        </w:numPr>
        <w:spacing w:after="120"/>
        <w:ind w:hanging="357"/>
        <w:jc w:val="both"/>
        <w:rPr>
          <w:lang w:val="en-GB"/>
        </w:rPr>
      </w:pPr>
      <w:r w:rsidRPr="00E657CF">
        <w:rPr>
          <w:b/>
          <w:lang w:val="en-GB"/>
        </w:rPr>
        <w:t xml:space="preserve">Babesiosis, </w:t>
      </w:r>
      <w:r w:rsidR="001722B0">
        <w:rPr>
          <w:lang w:val="en-GB"/>
        </w:rPr>
        <w:t xml:space="preserve">Babesia </w:t>
      </w:r>
      <w:r w:rsidRPr="00E657CF">
        <w:rPr>
          <w:lang w:val="en-GB"/>
        </w:rPr>
        <w:t>are microscopic parasites that live in red blood cells and can cause serious illness in animals</w:t>
      </w:r>
      <w:r w:rsidR="00717CF6">
        <w:rPr>
          <w:lang w:val="en-GB"/>
        </w:rPr>
        <w:t>, with some species affecting</w:t>
      </w:r>
      <w:r w:rsidRPr="00E657CF">
        <w:rPr>
          <w:lang w:val="en-GB"/>
        </w:rPr>
        <w:t xml:space="preserve"> people. In the acute form of the disease, Babesia </w:t>
      </w:r>
      <w:r w:rsidR="00EF128D">
        <w:rPr>
          <w:lang w:val="en-GB"/>
        </w:rPr>
        <w:t>causes</w:t>
      </w:r>
      <w:r w:rsidRPr="00E657CF">
        <w:rPr>
          <w:lang w:val="en-GB"/>
        </w:rPr>
        <w:t xml:space="preserve"> sudden rupture of red blood cells resulting in a life threatening form of anaemia. In the subacute or chronic forms, animals are anaemic, lethargic and debilitated.  Diagnostic tests often show kidney and liver damage caused by Babesia. </w:t>
      </w:r>
    </w:p>
    <w:p w14:paraId="316481F9" w14:textId="54D96078" w:rsidR="00E742D2" w:rsidRPr="00E657CF" w:rsidRDefault="00E742D2" w:rsidP="00F31DCE">
      <w:pPr>
        <w:numPr>
          <w:ilvl w:val="0"/>
          <w:numId w:val="2"/>
        </w:numPr>
        <w:spacing w:after="240"/>
        <w:ind w:left="363" w:hanging="357"/>
        <w:jc w:val="both"/>
        <w:rPr>
          <w:lang w:val="en-GB"/>
        </w:rPr>
      </w:pPr>
      <w:r w:rsidRPr="00E657CF">
        <w:rPr>
          <w:lang w:val="en-GB"/>
        </w:rPr>
        <w:t>Tick-borne diseases such as that caused b</w:t>
      </w:r>
      <w:r w:rsidR="001722B0">
        <w:rPr>
          <w:lang w:val="en-GB"/>
        </w:rPr>
        <w:t>y</w:t>
      </w:r>
      <w:r w:rsidRPr="00E657CF">
        <w:rPr>
          <w:lang w:val="en-GB"/>
        </w:rPr>
        <w:t xml:space="preserve"> Babesia are more likely to be acquired after a tick has been attached for more than 24 hours. </w:t>
      </w:r>
      <w:r w:rsidR="008B56D3">
        <w:rPr>
          <w:lang w:val="en-GB"/>
        </w:rPr>
        <w:t>Check</w:t>
      </w:r>
      <w:r w:rsidRPr="00E657CF">
        <w:rPr>
          <w:lang w:val="en-GB"/>
        </w:rPr>
        <w:t xml:space="preserve"> for ticks</w:t>
      </w:r>
      <w:r w:rsidR="00C164AA">
        <w:rPr>
          <w:lang w:val="en-GB"/>
        </w:rPr>
        <w:t xml:space="preserve"> after outdoor activities</w:t>
      </w:r>
      <w:r w:rsidRPr="00E657CF">
        <w:rPr>
          <w:lang w:val="en-GB"/>
        </w:rPr>
        <w:t xml:space="preserve"> and remov</w:t>
      </w:r>
      <w:r w:rsidR="00C164AA">
        <w:rPr>
          <w:lang w:val="en-GB"/>
        </w:rPr>
        <w:t>ing</w:t>
      </w:r>
      <w:r w:rsidRPr="00E657CF">
        <w:rPr>
          <w:lang w:val="en-GB"/>
        </w:rPr>
        <w:t xml:space="preserve"> them promptly will greatly reduce the chance of ticks spreading </w:t>
      </w:r>
      <w:r w:rsidR="00347A0E">
        <w:rPr>
          <w:lang w:val="en-GB"/>
        </w:rPr>
        <w:t>tick-borne</w:t>
      </w:r>
      <w:r w:rsidRPr="00E657CF">
        <w:rPr>
          <w:lang w:val="en-GB"/>
        </w:rPr>
        <w:t xml:space="preserve"> diseases to your pet. </w:t>
      </w:r>
    </w:p>
    <w:p w14:paraId="77DAEFD7" w14:textId="77777777" w:rsidR="00E701ED" w:rsidRDefault="00E701ED" w:rsidP="001722B0">
      <w:pPr>
        <w:spacing w:after="240"/>
        <w:jc w:val="both"/>
        <w:rPr>
          <w:b/>
          <w:color w:val="633131"/>
          <w:sz w:val="26"/>
          <w:szCs w:val="26"/>
          <w:lang w:val="en-GB"/>
        </w:rPr>
      </w:pPr>
    </w:p>
    <w:p w14:paraId="253008C3" w14:textId="77777777" w:rsidR="007407E2" w:rsidRDefault="007407E2" w:rsidP="00F31DCE">
      <w:pPr>
        <w:spacing w:after="240"/>
        <w:jc w:val="both"/>
        <w:rPr>
          <w:b/>
          <w:color w:val="633131"/>
          <w:sz w:val="26"/>
          <w:szCs w:val="26"/>
          <w:lang w:val="en-GB"/>
        </w:rPr>
      </w:pPr>
    </w:p>
    <w:p w14:paraId="3ECCEBD8" w14:textId="77777777" w:rsidR="00E742D2" w:rsidRPr="00D86474" w:rsidRDefault="00E742D2" w:rsidP="00F31DCE">
      <w:pPr>
        <w:spacing w:after="240"/>
        <w:jc w:val="both"/>
        <w:rPr>
          <w:b/>
          <w:color w:val="633131"/>
          <w:sz w:val="26"/>
          <w:szCs w:val="26"/>
          <w:lang w:val="en-GB"/>
        </w:rPr>
      </w:pPr>
      <w:r w:rsidRPr="00D86474">
        <w:rPr>
          <w:b/>
          <w:color w:val="633131"/>
          <w:sz w:val="26"/>
          <w:szCs w:val="26"/>
          <w:lang w:val="en-GB"/>
        </w:rPr>
        <w:lastRenderedPageBreak/>
        <w:t>How can I tell if my pet has ticks?</w:t>
      </w:r>
    </w:p>
    <w:p w14:paraId="5680907D" w14:textId="77777777" w:rsidR="00E742D2" w:rsidRPr="00E657CF" w:rsidRDefault="00E742D2" w:rsidP="001722B0">
      <w:pPr>
        <w:numPr>
          <w:ilvl w:val="0"/>
          <w:numId w:val="4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Ticks attach to an animal by embedding their mouthparts into the skin. The size of a small bean, they often look like an immobile growth or wart attached to the pet.  </w:t>
      </w:r>
    </w:p>
    <w:p w14:paraId="1D33EF24" w14:textId="77777777" w:rsidR="00E742D2" w:rsidRPr="00E657CF" w:rsidRDefault="00E742D2" w:rsidP="001722B0">
      <w:pPr>
        <w:numPr>
          <w:ilvl w:val="0"/>
          <w:numId w:val="4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As they continue to suck blood, the body of the tick expands. Many owners only notice a tick when it has already been feeding for several days and has engorged to full size. </w:t>
      </w:r>
    </w:p>
    <w:p w14:paraId="6C6A08D9" w14:textId="77777777" w:rsidR="00E742D2" w:rsidRPr="00E657CF" w:rsidRDefault="00E742D2" w:rsidP="001722B0">
      <w:pPr>
        <w:numPr>
          <w:ilvl w:val="0"/>
          <w:numId w:val="4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An engorged tick will often have a grey or brown body, larval stages (hardly ever seen) or ticks that are not yet engorged look lighter in colour, sometimes white. </w:t>
      </w:r>
    </w:p>
    <w:p w14:paraId="3AE265B1" w14:textId="77777777" w:rsidR="00E742D2" w:rsidRPr="00E657CF" w:rsidRDefault="00E742D2" w:rsidP="00F31DCE">
      <w:pPr>
        <w:numPr>
          <w:ilvl w:val="0"/>
          <w:numId w:val="4"/>
        </w:numPr>
        <w:spacing w:after="24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Ticks commonly attach to an animal’s head and legs but they can be found anywhere on an animal’s body.  </w:t>
      </w:r>
    </w:p>
    <w:p w14:paraId="1A6410B1" w14:textId="77777777" w:rsidR="00E742D2" w:rsidRPr="00E657CF" w:rsidRDefault="00E742D2" w:rsidP="001722B0">
      <w:pPr>
        <w:spacing w:after="240"/>
        <w:jc w:val="both"/>
        <w:rPr>
          <w:b/>
          <w:lang w:val="en-GB"/>
        </w:rPr>
      </w:pPr>
    </w:p>
    <w:p w14:paraId="0BE12488" w14:textId="77777777" w:rsidR="00E742D2" w:rsidRPr="00D86474" w:rsidRDefault="00E742D2" w:rsidP="001722B0">
      <w:pPr>
        <w:spacing w:after="240"/>
        <w:jc w:val="both"/>
        <w:rPr>
          <w:b/>
          <w:color w:val="633131"/>
          <w:sz w:val="26"/>
          <w:szCs w:val="26"/>
          <w:lang w:val="en-GB"/>
        </w:rPr>
      </w:pPr>
      <w:r w:rsidRPr="00D86474">
        <w:rPr>
          <w:b/>
          <w:color w:val="633131"/>
          <w:sz w:val="26"/>
          <w:szCs w:val="26"/>
          <w:lang w:val="en-GB"/>
        </w:rPr>
        <w:t>What should I do if I find a tick on my pet?</w:t>
      </w:r>
    </w:p>
    <w:p w14:paraId="57431ACB" w14:textId="77777777" w:rsidR="00E742D2" w:rsidRPr="00E657CF" w:rsidRDefault="00E742D2" w:rsidP="00F31DCE">
      <w:pPr>
        <w:spacing w:after="240"/>
        <w:jc w:val="both"/>
        <w:rPr>
          <w:lang w:val="en-GB"/>
        </w:rPr>
      </w:pPr>
      <w:r w:rsidRPr="00E657CF">
        <w:rPr>
          <w:lang w:val="en-GB"/>
        </w:rPr>
        <w:t>Use a proprietary ‘tick remover’ that enables the tick to be removed without the embedded mouth parts being left behind to cause a small abscess. It is a good idea to have one of these tick removers as part of a first aid box for your pet.</w:t>
      </w:r>
    </w:p>
    <w:p w14:paraId="4467D016" w14:textId="77777777" w:rsidR="00E742D2" w:rsidRPr="00E657CF" w:rsidRDefault="00E742D2" w:rsidP="00D86474">
      <w:pPr>
        <w:spacing w:after="240"/>
        <w:jc w:val="both"/>
        <w:rPr>
          <w:lang w:val="en-GB"/>
        </w:rPr>
      </w:pPr>
    </w:p>
    <w:p w14:paraId="5DA6BCDF" w14:textId="77777777" w:rsidR="00E742D2" w:rsidRPr="00D86474" w:rsidRDefault="00E742D2" w:rsidP="00D86474">
      <w:pPr>
        <w:spacing w:after="240"/>
        <w:jc w:val="both"/>
        <w:rPr>
          <w:b/>
          <w:color w:val="633131"/>
          <w:sz w:val="26"/>
          <w:szCs w:val="26"/>
          <w:lang w:val="en-GB"/>
        </w:rPr>
      </w:pPr>
      <w:r w:rsidRPr="00D86474">
        <w:rPr>
          <w:b/>
          <w:color w:val="633131"/>
          <w:sz w:val="26"/>
          <w:szCs w:val="26"/>
          <w:lang w:val="en-GB"/>
        </w:rPr>
        <w:t>Tick control</w:t>
      </w:r>
    </w:p>
    <w:p w14:paraId="60A8B1E4" w14:textId="2497991C" w:rsidR="00E742D2" w:rsidRPr="00E657CF" w:rsidRDefault="00E742D2" w:rsidP="001722B0">
      <w:pPr>
        <w:numPr>
          <w:ilvl w:val="0"/>
          <w:numId w:val="5"/>
        </w:numPr>
        <w:spacing w:after="120"/>
        <w:ind w:left="357" w:hanging="357"/>
        <w:jc w:val="both"/>
        <w:rPr>
          <w:lang w:val="en-GB"/>
        </w:rPr>
      </w:pPr>
      <w:r w:rsidRPr="00E657CF">
        <w:rPr>
          <w:lang w:val="en-GB"/>
        </w:rPr>
        <w:t>Check your pet on a daily basis</w:t>
      </w:r>
      <w:r w:rsidR="00F25049">
        <w:rPr>
          <w:lang w:val="en-GB"/>
        </w:rPr>
        <w:t xml:space="preserve"> and after outdoor activity</w:t>
      </w:r>
      <w:r w:rsidRPr="00E657CF">
        <w:rPr>
          <w:lang w:val="en-GB"/>
        </w:rPr>
        <w:t xml:space="preserve"> for ticks and remove them before they have been attached for any length of time.  </w:t>
      </w:r>
    </w:p>
    <w:p w14:paraId="42BD73D6" w14:textId="77777777" w:rsidR="00E742D2" w:rsidRPr="001722B0" w:rsidRDefault="00E742D2" w:rsidP="00F31DCE">
      <w:pPr>
        <w:numPr>
          <w:ilvl w:val="0"/>
          <w:numId w:val="5"/>
        </w:numPr>
        <w:spacing w:after="240"/>
        <w:ind w:left="357" w:hanging="357"/>
        <w:jc w:val="both"/>
        <w:rPr>
          <w:lang w:val="en-GB"/>
        </w:rPr>
      </w:pPr>
      <w:r w:rsidRPr="00E657CF">
        <w:rPr>
          <w:lang w:val="en-GB"/>
        </w:rPr>
        <w:t xml:space="preserve">Consider using a tick control product on a regular basis to reduce the number of ticks that can establish a hold on your pet and to reduce the chances of any ticks that do attach from spreading tick-borne diseases.  </w:t>
      </w:r>
    </w:p>
    <w:p w14:paraId="7911A3D1" w14:textId="5B8CA0DA" w:rsidR="00481FAA" w:rsidRDefault="00E742D2" w:rsidP="001722B0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E657CF">
        <w:rPr>
          <w:sz w:val="22"/>
          <w:szCs w:val="22"/>
          <w:lang w:val="en-GB"/>
        </w:rPr>
        <w:t>Please note that some tick control products can be toxic to cats. ESCCAP UK</w:t>
      </w:r>
      <w:r w:rsidR="00EF128D">
        <w:rPr>
          <w:sz w:val="22"/>
          <w:szCs w:val="22"/>
          <w:lang w:val="en-GB"/>
        </w:rPr>
        <w:t xml:space="preserve"> &amp; Ireland</w:t>
      </w:r>
      <w:r w:rsidRPr="00E657CF">
        <w:rPr>
          <w:sz w:val="22"/>
          <w:szCs w:val="22"/>
          <w:lang w:val="en-GB"/>
        </w:rPr>
        <w:t xml:space="preserve"> therefore advises pet owners to talk to their vet about using regular tick control products to ensure they are used correctly and safely and part of a parasite control programme tailored to the individual pet and its specific lifestyle factors.</w:t>
      </w:r>
    </w:p>
    <w:sectPr w:rsidR="00481FAA" w:rsidSect="00B1156C">
      <w:headerReference w:type="default" r:id="rId7"/>
      <w:footerReference w:type="default" r:id="rId8"/>
      <w:pgSz w:w="11907" w:h="16839" w:code="9"/>
      <w:pgMar w:top="2977" w:right="1396" w:bottom="1134" w:left="1707" w:header="709" w:footer="16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8F2E" w14:textId="77777777" w:rsidR="00263371" w:rsidRDefault="00263371" w:rsidP="00481FAA">
      <w:pPr>
        <w:spacing w:after="0" w:line="240" w:lineRule="auto"/>
      </w:pPr>
      <w:r>
        <w:separator/>
      </w:r>
    </w:p>
  </w:endnote>
  <w:endnote w:type="continuationSeparator" w:id="0">
    <w:p w14:paraId="79A51DA3" w14:textId="77777777" w:rsidR="00263371" w:rsidRDefault="00263371" w:rsidP="0048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F68C" w14:textId="75F78DE8" w:rsidR="00B1156C" w:rsidRPr="00B1156C" w:rsidRDefault="00B1156C" w:rsidP="00B1156C">
    <w:pPr>
      <w:pStyle w:val="Footer"/>
      <w:tabs>
        <w:tab w:val="clear" w:pos="9360"/>
        <w:tab w:val="right" w:pos="8789"/>
      </w:tabs>
      <w:rPr>
        <w:lang w:val="en-GB"/>
      </w:rPr>
    </w:pPr>
    <w:r>
      <w:rPr>
        <w:lang w:val="en-GB"/>
      </w:rPr>
      <w:t>Fact Sheet 2a</w:t>
    </w:r>
    <w:r>
      <w:rPr>
        <w:lang w:val="en-GB"/>
      </w:rPr>
      <w:tab/>
      <w:t>V00</w:t>
    </w:r>
    <w:r w:rsidR="00702B3D">
      <w:rPr>
        <w:lang w:val="en-GB"/>
      </w:rPr>
      <w:t>3</w:t>
    </w:r>
    <w:r>
      <w:rPr>
        <w:lang w:val="en-GB"/>
      </w:rPr>
      <w:tab/>
    </w:r>
    <w:r w:rsidR="00702B3D">
      <w:rPr>
        <w:lang w:val="en-GB"/>
      </w:rPr>
      <w:t xml:space="preserve">July </w:t>
    </w:r>
    <w:r w:rsidR="00EF128D">
      <w:rPr>
        <w:lang w:val="en-GB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677E8" w14:textId="77777777" w:rsidR="00263371" w:rsidRDefault="00263371" w:rsidP="00481FAA">
      <w:pPr>
        <w:spacing w:after="0" w:line="240" w:lineRule="auto"/>
      </w:pPr>
      <w:r>
        <w:separator/>
      </w:r>
    </w:p>
  </w:footnote>
  <w:footnote w:type="continuationSeparator" w:id="0">
    <w:p w14:paraId="52538D3A" w14:textId="77777777" w:rsidR="00263371" w:rsidRDefault="00263371" w:rsidP="0048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B471" w14:textId="00DD6C6D" w:rsidR="00481FAA" w:rsidRDefault="00000000" w:rsidP="00481FAA">
    <w:pPr>
      <w:pStyle w:val="Header"/>
      <w:jc w:val="center"/>
    </w:pPr>
    <w:r>
      <w:rPr>
        <w:sz w:val="50"/>
        <w:szCs w:val="50"/>
        <w:lang w:val="en-GB"/>
      </w:rPr>
      <w:pict w14:anchorId="4A37B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0.4pt;height:111.6pt">
          <v:imagedata r:id="rId1" o:title="ESCCAP UK &amp; Ireland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D03"/>
    <w:multiLevelType w:val="hybridMultilevel"/>
    <w:tmpl w:val="4FD61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9156C"/>
    <w:multiLevelType w:val="hybridMultilevel"/>
    <w:tmpl w:val="911C5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5E55D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271697"/>
    <w:multiLevelType w:val="hybridMultilevel"/>
    <w:tmpl w:val="170CA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071974"/>
    <w:multiLevelType w:val="hybridMultilevel"/>
    <w:tmpl w:val="62606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8B7A9E"/>
    <w:multiLevelType w:val="hybridMultilevel"/>
    <w:tmpl w:val="9F4A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822D0"/>
    <w:multiLevelType w:val="hybridMultilevel"/>
    <w:tmpl w:val="7466C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5D7DD6"/>
    <w:multiLevelType w:val="hybridMultilevel"/>
    <w:tmpl w:val="97680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112074">
    <w:abstractNumId w:val="4"/>
  </w:num>
  <w:num w:numId="2" w16cid:durableId="1348750643">
    <w:abstractNumId w:val="1"/>
  </w:num>
  <w:num w:numId="3" w16cid:durableId="1965915614">
    <w:abstractNumId w:val="6"/>
  </w:num>
  <w:num w:numId="4" w16cid:durableId="296028277">
    <w:abstractNumId w:val="3"/>
  </w:num>
  <w:num w:numId="5" w16cid:durableId="249045119">
    <w:abstractNumId w:val="5"/>
  </w:num>
  <w:num w:numId="6" w16cid:durableId="1568613852">
    <w:abstractNumId w:val="0"/>
  </w:num>
  <w:num w:numId="7" w16cid:durableId="269165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8F9"/>
    <w:rsid w:val="000536CB"/>
    <w:rsid w:val="000D294E"/>
    <w:rsid w:val="001722B0"/>
    <w:rsid w:val="00225A35"/>
    <w:rsid w:val="00263371"/>
    <w:rsid w:val="002F0EA6"/>
    <w:rsid w:val="003132A7"/>
    <w:rsid w:val="00347A0E"/>
    <w:rsid w:val="003C68F9"/>
    <w:rsid w:val="00481FAA"/>
    <w:rsid w:val="004B1B1C"/>
    <w:rsid w:val="00615D6E"/>
    <w:rsid w:val="00677E60"/>
    <w:rsid w:val="00702B3D"/>
    <w:rsid w:val="0071440C"/>
    <w:rsid w:val="00717CF6"/>
    <w:rsid w:val="00723FE1"/>
    <w:rsid w:val="007407E2"/>
    <w:rsid w:val="0075622B"/>
    <w:rsid w:val="0076295E"/>
    <w:rsid w:val="007A3A31"/>
    <w:rsid w:val="00823B8A"/>
    <w:rsid w:val="00853526"/>
    <w:rsid w:val="0085549C"/>
    <w:rsid w:val="008B56D3"/>
    <w:rsid w:val="00911C22"/>
    <w:rsid w:val="00A01D49"/>
    <w:rsid w:val="00B1156C"/>
    <w:rsid w:val="00BE782E"/>
    <w:rsid w:val="00C164AA"/>
    <w:rsid w:val="00D21AD8"/>
    <w:rsid w:val="00D3213A"/>
    <w:rsid w:val="00D86474"/>
    <w:rsid w:val="00DE14D2"/>
    <w:rsid w:val="00E657CF"/>
    <w:rsid w:val="00E701ED"/>
    <w:rsid w:val="00E742D2"/>
    <w:rsid w:val="00EF128D"/>
    <w:rsid w:val="00F25049"/>
    <w:rsid w:val="00F31DCE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F3E72"/>
  <w15:chartTrackingRefBased/>
  <w15:docId w15:val="{DE738C7F-2B17-45BF-88A3-8968F4C0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character" w:customStyle="1" w:styleId="Tableheading">
    <w:name w:val="Table heading"/>
    <w:rsid w:val="00E742D2"/>
    <w:rPr>
      <w:rFonts w:ascii="Arial" w:eastAsia="Calibri" w:hAnsi="Arial"/>
      <w:b/>
      <w:i/>
      <w:color w:val="17365D"/>
      <w:spacing w:val="5"/>
      <w:kern w:val="28"/>
      <w:sz w:val="24"/>
      <w:szCs w:val="5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E742D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F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1FA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81F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F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4432</Characters>
  <Application>Microsoft Office Word</Application>
  <DocSecurity>0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- 002 TICK HANDOUT.docx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 TICK HANDOUT.docx</dc:title>
  <dc:subject/>
  <dc:creator>Laura</dc:creator>
  <cp:keywords/>
  <dc:description/>
  <cp:lastModifiedBy>Suzanne Taylor</cp:lastModifiedBy>
  <cp:revision>8</cp:revision>
  <cp:lastPrinted>2024-04-08T20:52:00Z</cp:lastPrinted>
  <dcterms:created xsi:type="dcterms:W3CDTF">2024-07-12T17:42:00Z</dcterms:created>
  <dcterms:modified xsi:type="dcterms:W3CDTF">2024-07-12T17:47:00Z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5e9f8e4da12bd0194a49feb3b55b757175c108c50781ef9b75940a0e7e6382b5</vt:lpwstr>
  </property>
</Properties>
</file>